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2021年徐州工程学院教师教学创新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比赛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jc w:val="center"/>
        <w:textAlignment w:val="auto"/>
        <w:rPr>
          <w:rFonts w:hint="eastAsia" w:ascii="黑体" w:hAnsi="黑体" w:eastAsia="黑体" w:cs="黑体"/>
          <w:spacing w:val="-10"/>
          <w:kern w:val="28"/>
          <w:sz w:val="44"/>
          <w:szCs w:val="44"/>
        </w:rPr>
      </w:pPr>
      <w:r>
        <w:rPr>
          <w:rFonts w:hint="eastAsia" w:ascii="黑体" w:hAnsi="黑体" w:eastAsia="黑体" w:cs="黑体"/>
          <w:spacing w:val="-10"/>
          <w:kern w:val="28"/>
          <w:sz w:val="44"/>
          <w:szCs w:val="44"/>
        </w:rPr>
        <w:t>实地调研报告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5" w:firstLineChars="198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请每位</w:t>
      </w:r>
      <w:r>
        <w:rPr>
          <w:rFonts w:ascii="宋体" w:hAnsi="宋体"/>
        </w:rPr>
        <w:t>调研员</w:t>
      </w:r>
      <w:r>
        <w:rPr>
          <w:rFonts w:hint="eastAsia" w:ascii="宋体" w:hAnsi="宋体"/>
        </w:rPr>
        <w:t>参考该</w:t>
      </w:r>
      <w:r>
        <w:rPr>
          <w:rFonts w:ascii="宋体" w:hAnsi="宋体"/>
        </w:rPr>
        <w:t>报告模板，并在</w:t>
      </w:r>
      <w:r>
        <w:rPr>
          <w:rFonts w:hint="eastAsia" w:ascii="宋体" w:hAnsi="宋体"/>
        </w:rPr>
        <w:t>202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lang w:val="en-US" w:eastAsia="zh-CN"/>
        </w:rPr>
        <w:t>11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lang w:val="en-US" w:eastAsia="zh-CN"/>
        </w:rPr>
        <w:t>29</w:t>
      </w:r>
      <w:r>
        <w:rPr>
          <w:rFonts w:hint="eastAsia" w:ascii="宋体" w:hAnsi="宋体"/>
        </w:rPr>
        <w:t>前</w:t>
      </w:r>
      <w:r>
        <w:rPr>
          <w:rFonts w:ascii="宋体" w:hAnsi="宋体"/>
        </w:rPr>
        <w:t>登陆</w:t>
      </w:r>
      <w:r>
        <w:rPr>
          <w:rFonts w:hint="eastAsia" w:ascii="宋体" w:hAnsi="宋体"/>
          <w:b/>
          <w:lang w:val="en-US" w:eastAsia="zh-CN"/>
        </w:rPr>
        <w:t>我校调研员平台</w:t>
      </w:r>
      <w:r>
        <w:rPr>
          <w:rFonts w:hint="eastAsia" w:ascii="宋体" w:hAnsi="宋体"/>
          <w:b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http://2021xzitcxds2.contest.chaoxing.com/portal</w:t>
      </w:r>
      <w:r>
        <w:rPr>
          <w:rFonts w:hint="eastAsia" w:ascii="宋体" w:hAnsi="宋体"/>
          <w:b/>
          <w:sz w:val="24"/>
          <w:szCs w:val="24"/>
          <w:u w:val="single"/>
        </w:rPr>
        <w:t>）</w:t>
      </w:r>
      <w:r>
        <w:rPr>
          <w:rFonts w:hint="eastAsia" w:ascii="宋体" w:hAnsi="宋体"/>
          <w:b/>
          <w:u w:val="single"/>
        </w:rPr>
        <w:t>独立</w:t>
      </w:r>
      <w:r>
        <w:rPr>
          <w:rFonts w:ascii="宋体" w:hAnsi="宋体"/>
          <w:b/>
          <w:u w:val="single"/>
        </w:rPr>
        <w:t>完成</w:t>
      </w:r>
      <w:r>
        <w:rPr>
          <w:rFonts w:hint="eastAsia" w:ascii="宋体" w:hAnsi="宋体"/>
          <w:b/>
          <w:u w:val="single"/>
        </w:rPr>
        <w:t>并</w:t>
      </w:r>
      <w:r>
        <w:rPr>
          <w:rFonts w:ascii="宋体" w:hAnsi="宋体"/>
          <w:b/>
          <w:u w:val="single"/>
        </w:rPr>
        <w:t>各自提交</w:t>
      </w:r>
      <w:r>
        <w:rPr>
          <w:rFonts w:hint="eastAsia" w:ascii="宋体" w:hAnsi="宋体"/>
        </w:rPr>
        <w:t>调研</w:t>
      </w:r>
      <w:r>
        <w:rPr>
          <w:rFonts w:ascii="宋体" w:hAnsi="宋体"/>
        </w:rPr>
        <w:t>报告。</w:t>
      </w:r>
      <w:r>
        <w:rPr>
          <w:rFonts w:hint="eastAsia" w:ascii="宋体" w:hAnsi="宋体"/>
        </w:rPr>
        <w:t>每个</w:t>
      </w:r>
      <w:r>
        <w:rPr>
          <w:rFonts w:ascii="宋体" w:hAnsi="宋体"/>
        </w:rPr>
        <w:t>模块</w: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内容</w:t>
      </w:r>
      <w:r>
        <w:rPr>
          <w:rFonts w:hint="eastAsia" w:ascii="宋体" w:hAnsi="宋体"/>
        </w:rPr>
        <w:t>都有</w:t>
      </w:r>
      <w:r>
        <w:rPr>
          <w:rFonts w:ascii="宋体" w:hAnsi="宋体"/>
        </w:rPr>
        <w:t>对应的访谈问题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可</w:t>
      </w:r>
      <w:r>
        <w:rPr>
          <w:rFonts w:hint="eastAsia" w:ascii="宋体" w:hAnsi="宋体"/>
        </w:rPr>
        <w:t>酌情</w:t>
      </w:r>
      <w:r>
        <w:rPr>
          <w:rFonts w:ascii="宋体" w:hAnsi="宋体"/>
        </w:rPr>
        <w:t>参考</w:t>
      </w:r>
      <w:r>
        <w:rPr>
          <w:rFonts w:hint="eastAsia" w:ascii="宋体" w:hAnsi="宋体"/>
        </w:rPr>
        <w:t>撰写</w:t>
      </w:r>
      <w:r>
        <w:rPr>
          <w:rFonts w:ascii="宋体" w:hAnsi="宋体"/>
        </w:rPr>
        <w:t>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65"/>
        <w:gridCol w:w="1854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调研员姓名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所在学院</w:t>
            </w:r>
          </w:p>
        </w:tc>
        <w:tc>
          <w:tcPr>
            <w:tcW w:w="2569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调研对象</w:t>
            </w:r>
          </w:p>
        </w:tc>
        <w:tc>
          <w:tcPr>
            <w:tcW w:w="63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调研日期</w:t>
            </w:r>
          </w:p>
        </w:tc>
        <w:tc>
          <w:tcPr>
            <w:tcW w:w="638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调研地点</w:t>
            </w:r>
          </w:p>
        </w:tc>
        <w:tc>
          <w:tcPr>
            <w:tcW w:w="638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教学场所</w:t>
            </w:r>
          </w:p>
        </w:tc>
        <w:tc>
          <w:tcPr>
            <w:tcW w:w="638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请列举您此次的调研对象并简要描述调研过程（300字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638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通过您的了解，您认为学生的主要学习成果是什么？学习成果可从知识、技能、素养、品格等角度来考量。可参考学生访谈第二、三题；教师访谈第一、二题。（500字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638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90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通过您的了解，请简述这门课中学生的主要学习活动，如课堂听讲、小组活动、课外自学等，以及各自占比。可参考学生访谈第四题。（500字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638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通过您的了解，请简述教师的教学过程中设计了哪些教学活动，如讲授、辅导、实地考察等，以及各自占比。可参考学生访谈第五题；教师访谈第三、四题。（500字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638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90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通过您的了解，教师运用了哪些手段或技术来引导和支持学生的学习？可参考学生访谈第五题；教师访谈第三、四题（500字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638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90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您观察到，该教师的考核、评估、反馈过程是如何进行的？可参考学生访谈第六、七题；教师访谈第五、六题。（500字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638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通过您的了解，您认为教师所做教学创新得到院校支持的情况如何？（300字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（非必选访谈）</w:t>
            </w:r>
          </w:p>
        </w:tc>
        <w:tc>
          <w:tcPr>
            <w:tcW w:w="638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评述同事（同行）认为该教师的最大创新点。（500字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638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评述您（调研者）认为该教师的最大创新点。（500字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638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其他任何补充信息（500字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6388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您与被调研者的合影</w:t>
            </w:r>
          </w:p>
        </w:tc>
        <w:tc>
          <w:tcPr>
            <w:tcW w:w="6388" w:type="dxa"/>
            <w:gridSpan w:val="3"/>
          </w:tcPr>
          <w:p/>
        </w:tc>
      </w:tr>
    </w:tbl>
    <w:p/>
    <w:sectPr>
      <w:headerReference r:id="rId3" w:type="default"/>
      <w:footerReference r:id="rId4" w:type="default"/>
      <w:pgSz w:w="11907" w:h="16839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>
    <w:pPr>
      <w:pStyle w:val="5"/>
      <w:tabs>
        <w:tab w:val="right" w:pos="10080"/>
      </w:tabs>
      <w:ind w:left="-2057" w:leftChars="-857" w:right="-2026" w:rightChars="-844"/>
      <w:jc w:val="center"/>
      <w:rPr>
        <w:sz w:val="15"/>
        <w:szCs w:val="15"/>
      </w:rPr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24" w:space="2"/>
      </w:pBdr>
    </w:pPr>
    <w:r>
      <w:rPr>
        <w:rFonts w:hint="eastAsia"/>
      </w:rPr>
      <w:t xml:space="preserve"> </w:t>
    </w:r>
    <w:r>
      <w:rPr>
        <w:rFonts w:hint="eastAsia"/>
      </w:rPr>
      <w:drawing>
        <wp:inline distT="0" distB="0" distL="0" distR="0">
          <wp:extent cx="1889760" cy="492125"/>
          <wp:effectExtent l="0" t="0" r="15240" b="3175"/>
          <wp:docPr id="1" name="Picture 1" descr="C:\Users\Administrator\Desktop\logo.jp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Administrator\Desktop\logo.jpg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731" b="9907"/>
                  <a:stretch>
                    <a:fillRect/>
                  </a:stretch>
                </pic:blipFill>
                <pic:spPr>
                  <a:xfrm>
                    <a:off x="0" y="0"/>
                    <a:ext cx="188976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</w:t>
    </w:r>
    <w:r>
      <w:t xml:space="preserve">                   </w:t>
    </w:r>
    <w:r>
      <w:rPr>
        <w:rFonts w:hint="eastAsia"/>
      </w:rPr>
      <w:t xml:space="preserve">                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D9"/>
    <w:rsid w:val="00042A47"/>
    <w:rsid w:val="00044D20"/>
    <w:rsid w:val="00050B36"/>
    <w:rsid w:val="000734D4"/>
    <w:rsid w:val="00073578"/>
    <w:rsid w:val="000812BF"/>
    <w:rsid w:val="00083FC9"/>
    <w:rsid w:val="000A1100"/>
    <w:rsid w:val="000A198E"/>
    <w:rsid w:val="000A5B4F"/>
    <w:rsid w:val="000C374A"/>
    <w:rsid w:val="000E1ABB"/>
    <w:rsid w:val="000E7002"/>
    <w:rsid w:val="000F6C0B"/>
    <w:rsid w:val="000F7187"/>
    <w:rsid w:val="00100877"/>
    <w:rsid w:val="00106A88"/>
    <w:rsid w:val="00122D7E"/>
    <w:rsid w:val="00131370"/>
    <w:rsid w:val="00131D50"/>
    <w:rsid w:val="0014317B"/>
    <w:rsid w:val="00147072"/>
    <w:rsid w:val="0018074D"/>
    <w:rsid w:val="00180BF5"/>
    <w:rsid w:val="00185CD6"/>
    <w:rsid w:val="001866F0"/>
    <w:rsid w:val="0019547F"/>
    <w:rsid w:val="001E3D20"/>
    <w:rsid w:val="001F3EBE"/>
    <w:rsid w:val="002260F6"/>
    <w:rsid w:val="00233FFE"/>
    <w:rsid w:val="0023556C"/>
    <w:rsid w:val="00244FED"/>
    <w:rsid w:val="002557AE"/>
    <w:rsid w:val="002650DD"/>
    <w:rsid w:val="00273577"/>
    <w:rsid w:val="0027792D"/>
    <w:rsid w:val="002835A0"/>
    <w:rsid w:val="00287B72"/>
    <w:rsid w:val="00294A94"/>
    <w:rsid w:val="002A101A"/>
    <w:rsid w:val="002B3C10"/>
    <w:rsid w:val="002C18B8"/>
    <w:rsid w:val="002C2085"/>
    <w:rsid w:val="002D1D81"/>
    <w:rsid w:val="002D3EA6"/>
    <w:rsid w:val="002E2A1A"/>
    <w:rsid w:val="002E5F8C"/>
    <w:rsid w:val="00300D36"/>
    <w:rsid w:val="00366D61"/>
    <w:rsid w:val="003756C5"/>
    <w:rsid w:val="003813BA"/>
    <w:rsid w:val="0038379F"/>
    <w:rsid w:val="00383F8F"/>
    <w:rsid w:val="0039286C"/>
    <w:rsid w:val="003A0027"/>
    <w:rsid w:val="003A5EB1"/>
    <w:rsid w:val="003A7DA6"/>
    <w:rsid w:val="003C0ECC"/>
    <w:rsid w:val="003C3BAC"/>
    <w:rsid w:val="003D1CB9"/>
    <w:rsid w:val="003F2DAA"/>
    <w:rsid w:val="003F4930"/>
    <w:rsid w:val="004071BC"/>
    <w:rsid w:val="004107FC"/>
    <w:rsid w:val="00413A93"/>
    <w:rsid w:val="00425737"/>
    <w:rsid w:val="004477AF"/>
    <w:rsid w:val="0045668B"/>
    <w:rsid w:val="00461CDC"/>
    <w:rsid w:val="00470CDD"/>
    <w:rsid w:val="00475109"/>
    <w:rsid w:val="004843F6"/>
    <w:rsid w:val="00495D9B"/>
    <w:rsid w:val="004A3B4F"/>
    <w:rsid w:val="004B0EBD"/>
    <w:rsid w:val="004D270E"/>
    <w:rsid w:val="004E0BE9"/>
    <w:rsid w:val="004F166D"/>
    <w:rsid w:val="004F6BC0"/>
    <w:rsid w:val="004F7F06"/>
    <w:rsid w:val="00511C4D"/>
    <w:rsid w:val="00517F99"/>
    <w:rsid w:val="00562A1E"/>
    <w:rsid w:val="00565449"/>
    <w:rsid w:val="00570D89"/>
    <w:rsid w:val="00575BFC"/>
    <w:rsid w:val="00592F63"/>
    <w:rsid w:val="0059704E"/>
    <w:rsid w:val="005A3949"/>
    <w:rsid w:val="005A6E7C"/>
    <w:rsid w:val="005C13C5"/>
    <w:rsid w:val="005D7EA4"/>
    <w:rsid w:val="005E2934"/>
    <w:rsid w:val="005E4948"/>
    <w:rsid w:val="005F00DE"/>
    <w:rsid w:val="005F28D6"/>
    <w:rsid w:val="0060413E"/>
    <w:rsid w:val="006126D3"/>
    <w:rsid w:val="00616F5D"/>
    <w:rsid w:val="0061747E"/>
    <w:rsid w:val="00617DE3"/>
    <w:rsid w:val="00622478"/>
    <w:rsid w:val="0062702A"/>
    <w:rsid w:val="0063387C"/>
    <w:rsid w:val="006400E0"/>
    <w:rsid w:val="0064422D"/>
    <w:rsid w:val="006672D1"/>
    <w:rsid w:val="006760D2"/>
    <w:rsid w:val="006952C2"/>
    <w:rsid w:val="00697C28"/>
    <w:rsid w:val="006B0E20"/>
    <w:rsid w:val="006D429F"/>
    <w:rsid w:val="006E43F2"/>
    <w:rsid w:val="006E69E8"/>
    <w:rsid w:val="00710208"/>
    <w:rsid w:val="00722A39"/>
    <w:rsid w:val="007263D9"/>
    <w:rsid w:val="00730664"/>
    <w:rsid w:val="00734572"/>
    <w:rsid w:val="007478D4"/>
    <w:rsid w:val="00755C91"/>
    <w:rsid w:val="00783180"/>
    <w:rsid w:val="00786B0F"/>
    <w:rsid w:val="00787A6F"/>
    <w:rsid w:val="007B3519"/>
    <w:rsid w:val="007B4AE4"/>
    <w:rsid w:val="007C1271"/>
    <w:rsid w:val="007F3652"/>
    <w:rsid w:val="00800C2B"/>
    <w:rsid w:val="00804EC7"/>
    <w:rsid w:val="00811992"/>
    <w:rsid w:val="0081789B"/>
    <w:rsid w:val="008307B1"/>
    <w:rsid w:val="00835C65"/>
    <w:rsid w:val="00842B7F"/>
    <w:rsid w:val="00847B62"/>
    <w:rsid w:val="0085003D"/>
    <w:rsid w:val="008771CA"/>
    <w:rsid w:val="00881926"/>
    <w:rsid w:val="008A4BA0"/>
    <w:rsid w:val="008B217D"/>
    <w:rsid w:val="008B3A53"/>
    <w:rsid w:val="008C0C76"/>
    <w:rsid w:val="008C12D5"/>
    <w:rsid w:val="008C68FA"/>
    <w:rsid w:val="008D54BD"/>
    <w:rsid w:val="008D6094"/>
    <w:rsid w:val="008E2154"/>
    <w:rsid w:val="008F2A9A"/>
    <w:rsid w:val="008F7D32"/>
    <w:rsid w:val="00905770"/>
    <w:rsid w:val="00933F6E"/>
    <w:rsid w:val="009451E8"/>
    <w:rsid w:val="00972A5E"/>
    <w:rsid w:val="00972F7E"/>
    <w:rsid w:val="009735BC"/>
    <w:rsid w:val="0098554F"/>
    <w:rsid w:val="009B3C27"/>
    <w:rsid w:val="009C1FF7"/>
    <w:rsid w:val="009D1B8D"/>
    <w:rsid w:val="009E1E87"/>
    <w:rsid w:val="00A07384"/>
    <w:rsid w:val="00A10473"/>
    <w:rsid w:val="00A12AE2"/>
    <w:rsid w:val="00A20C88"/>
    <w:rsid w:val="00A551D1"/>
    <w:rsid w:val="00A76C15"/>
    <w:rsid w:val="00A819B0"/>
    <w:rsid w:val="00A84A00"/>
    <w:rsid w:val="00AA00CF"/>
    <w:rsid w:val="00AB4AEE"/>
    <w:rsid w:val="00AB6541"/>
    <w:rsid w:val="00AD0E5E"/>
    <w:rsid w:val="00B14D3B"/>
    <w:rsid w:val="00B15A70"/>
    <w:rsid w:val="00B17880"/>
    <w:rsid w:val="00B21F32"/>
    <w:rsid w:val="00B27C42"/>
    <w:rsid w:val="00B30146"/>
    <w:rsid w:val="00B64098"/>
    <w:rsid w:val="00B73264"/>
    <w:rsid w:val="00B74E16"/>
    <w:rsid w:val="00BB0FB9"/>
    <w:rsid w:val="00BC089B"/>
    <w:rsid w:val="00BC3DAB"/>
    <w:rsid w:val="00BD0132"/>
    <w:rsid w:val="00BD227E"/>
    <w:rsid w:val="00BF2DE8"/>
    <w:rsid w:val="00C176FE"/>
    <w:rsid w:val="00C30BE2"/>
    <w:rsid w:val="00C324E8"/>
    <w:rsid w:val="00CC1694"/>
    <w:rsid w:val="00CD317F"/>
    <w:rsid w:val="00CE2BA8"/>
    <w:rsid w:val="00D31903"/>
    <w:rsid w:val="00D34D47"/>
    <w:rsid w:val="00D42077"/>
    <w:rsid w:val="00D46501"/>
    <w:rsid w:val="00D53E3C"/>
    <w:rsid w:val="00D5579D"/>
    <w:rsid w:val="00D5749F"/>
    <w:rsid w:val="00D71AD9"/>
    <w:rsid w:val="00D7687A"/>
    <w:rsid w:val="00D81633"/>
    <w:rsid w:val="00DA79AE"/>
    <w:rsid w:val="00DC2316"/>
    <w:rsid w:val="00DD136C"/>
    <w:rsid w:val="00DE4646"/>
    <w:rsid w:val="00DE4F23"/>
    <w:rsid w:val="00E0554D"/>
    <w:rsid w:val="00E36828"/>
    <w:rsid w:val="00E36E10"/>
    <w:rsid w:val="00E54B23"/>
    <w:rsid w:val="00E75F16"/>
    <w:rsid w:val="00E95D01"/>
    <w:rsid w:val="00EA3FBD"/>
    <w:rsid w:val="00EA7666"/>
    <w:rsid w:val="00EB03F2"/>
    <w:rsid w:val="00EB245B"/>
    <w:rsid w:val="00EB27EB"/>
    <w:rsid w:val="00EB3008"/>
    <w:rsid w:val="00EC30A4"/>
    <w:rsid w:val="00EC3369"/>
    <w:rsid w:val="00ED16A7"/>
    <w:rsid w:val="00ED30E2"/>
    <w:rsid w:val="00ED7BE6"/>
    <w:rsid w:val="00EE6730"/>
    <w:rsid w:val="00EF0B87"/>
    <w:rsid w:val="00EF3C1A"/>
    <w:rsid w:val="00F1042E"/>
    <w:rsid w:val="00F10FA7"/>
    <w:rsid w:val="00F41167"/>
    <w:rsid w:val="00F4561A"/>
    <w:rsid w:val="00F80721"/>
    <w:rsid w:val="00F87E16"/>
    <w:rsid w:val="00FA567F"/>
    <w:rsid w:val="00FC42EC"/>
    <w:rsid w:val="00FE0436"/>
    <w:rsid w:val="00FE48DA"/>
    <w:rsid w:val="00FF7229"/>
    <w:rsid w:val="16225365"/>
    <w:rsid w:val="31D868E8"/>
    <w:rsid w:val="3442439B"/>
    <w:rsid w:val="3C270D11"/>
    <w:rsid w:val="3F272FED"/>
    <w:rsid w:val="4001685D"/>
    <w:rsid w:val="54161A62"/>
    <w:rsid w:val="625C4796"/>
    <w:rsid w:val="72C24022"/>
    <w:rsid w:val="7FADE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line="360" w:lineRule="auto"/>
      <w:outlineLvl w:val="0"/>
    </w:pPr>
    <w:rPr>
      <w:rFonts w:ascii="Cambria" w:hAnsi="Cambria"/>
      <w:b/>
      <w:bCs/>
      <w:color w:val="365F91"/>
      <w:sz w:val="28"/>
      <w:szCs w:val="28"/>
      <w:lang w:val="en-GB" w:eastAsia="zh-CN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 w:line="360" w:lineRule="auto"/>
      <w:outlineLvl w:val="1"/>
    </w:pPr>
    <w:rPr>
      <w:rFonts w:ascii="Cambria" w:hAnsi="Cambria"/>
      <w:b/>
      <w:bCs/>
      <w:color w:val="4F81BD"/>
      <w:sz w:val="26"/>
      <w:szCs w:val="26"/>
      <w:lang w:val="en-GB" w:eastAsia="zh-CN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qFormat/>
    <w:uiPriority w:val="0"/>
    <w:rPr>
      <w:rFonts w:ascii="Segoe UI" w:hAnsi="Segoe UI"/>
      <w:sz w:val="18"/>
      <w:szCs w:val="18"/>
      <w:lang w:val="zh-CN" w:eastAsia="zh-CN"/>
    </w:rPr>
  </w:style>
  <w:style w:type="paragraph" w:styleId="5">
    <w:name w:val="footer"/>
    <w:basedOn w:val="1"/>
    <w:link w:val="22"/>
    <w:qFormat/>
    <w:uiPriority w:val="99"/>
    <w:pPr>
      <w:tabs>
        <w:tab w:val="center" w:pos="4320"/>
        <w:tab w:val="right" w:pos="8640"/>
      </w:tabs>
    </w:pPr>
    <w:rPr>
      <w:lang w:val="zh-CN" w:eastAsia="zh-CN"/>
    </w:rPr>
  </w:style>
  <w:style w:type="paragraph" w:styleId="6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7">
    <w:name w:val="toc 1"/>
    <w:basedOn w:val="1"/>
    <w:next w:val="1"/>
    <w:unhideWhenUsed/>
    <w:qFormat/>
    <w:uiPriority w:val="39"/>
    <w:pPr>
      <w:spacing w:after="100" w:line="360" w:lineRule="auto"/>
    </w:pPr>
    <w:rPr>
      <w:szCs w:val="22"/>
      <w:lang w:val="en-GB"/>
    </w:rPr>
  </w:style>
  <w:style w:type="paragraph" w:styleId="8">
    <w:name w:val="toc 2"/>
    <w:basedOn w:val="1"/>
    <w:next w:val="1"/>
    <w:unhideWhenUsed/>
    <w:qFormat/>
    <w:uiPriority w:val="39"/>
    <w:pPr>
      <w:spacing w:after="100" w:line="360" w:lineRule="auto"/>
      <w:ind w:left="240"/>
    </w:pPr>
    <w:rPr>
      <w:szCs w:val="22"/>
      <w:lang w:val="en-GB"/>
    </w:rPr>
  </w:style>
  <w:style w:type="paragraph" w:styleId="9">
    <w:name w:val="Normal (Web)"/>
    <w:basedOn w:val="1"/>
    <w:unhideWhenUsed/>
    <w:qFormat/>
    <w:uiPriority w:val="99"/>
    <w:pPr>
      <w:spacing w:after="200" w:line="360" w:lineRule="auto"/>
    </w:pPr>
    <w:rPr>
      <w:lang w:val="en-GB"/>
    </w:r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zh-CN"/>
    </w:rPr>
  </w:style>
  <w:style w:type="table" w:styleId="12">
    <w:name w:val="Table Grid"/>
    <w:basedOn w:val="11"/>
    <w:qFormat/>
    <w:uiPriority w:val="39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qFormat/>
    <w:uiPriority w:val="0"/>
    <w:rPr>
      <w:color w:val="954F72"/>
      <w:u w:val="single"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paragraph" w:customStyle="1" w:styleId="16">
    <w:name w:val="List Paragraph"/>
    <w:basedOn w:val="1"/>
    <w:qFormat/>
    <w:uiPriority w:val="34"/>
    <w:pPr>
      <w:widowControl w:val="0"/>
      <w:ind w:left="720"/>
      <w:contextualSpacing/>
      <w:jc w:val="both"/>
    </w:pPr>
    <w:rPr>
      <w:rFonts w:ascii="Calibri" w:hAnsi="Calibri"/>
      <w:kern w:val="2"/>
      <w:sz w:val="21"/>
      <w:szCs w:val="22"/>
      <w:lang w:val="en-GB"/>
    </w:rPr>
  </w:style>
  <w:style w:type="character" w:customStyle="1" w:styleId="17">
    <w:name w:val="Heading 1 Char"/>
    <w:link w:val="2"/>
    <w:qFormat/>
    <w:uiPriority w:val="9"/>
    <w:rPr>
      <w:rFonts w:ascii="Cambria" w:hAnsi="Cambria"/>
      <w:b/>
      <w:bCs/>
      <w:color w:val="365F91"/>
      <w:sz w:val="28"/>
      <w:szCs w:val="28"/>
      <w:lang w:val="en-GB"/>
    </w:rPr>
  </w:style>
  <w:style w:type="character" w:customStyle="1" w:styleId="18">
    <w:name w:val="Heading 2 Char"/>
    <w:link w:val="3"/>
    <w:qFormat/>
    <w:uiPriority w:val="9"/>
    <w:rPr>
      <w:rFonts w:ascii="Cambria" w:hAnsi="Cambria"/>
      <w:b/>
      <w:bCs/>
      <w:color w:val="4F81BD"/>
      <w:sz w:val="26"/>
      <w:szCs w:val="26"/>
      <w:lang w:val="en-GB"/>
    </w:rPr>
  </w:style>
  <w:style w:type="paragraph" w:customStyle="1" w:styleId="19">
    <w:name w:val="TOC Heading"/>
    <w:basedOn w:val="2"/>
    <w:next w:val="1"/>
    <w:unhideWhenUsed/>
    <w:qFormat/>
    <w:uiPriority w:val="39"/>
    <w:pPr>
      <w:spacing w:line="276" w:lineRule="auto"/>
      <w:outlineLvl w:val="9"/>
    </w:pPr>
    <w:rPr>
      <w:lang w:val="en-US" w:eastAsia="ja-JP"/>
    </w:rPr>
  </w:style>
  <w:style w:type="paragraph" w:customStyle="1" w:styleId="20">
    <w:name w:val="No Spacing"/>
    <w:qFormat/>
    <w:uiPriority w:val="1"/>
    <w:rPr>
      <w:rFonts w:ascii="Times New Roman" w:hAnsi="Times New Roman" w:eastAsia="宋体" w:cs="Times New Roman"/>
      <w:sz w:val="24"/>
      <w:szCs w:val="22"/>
      <w:lang w:val="en-GB" w:eastAsia="zh-CN" w:bidi="ar-SA"/>
    </w:rPr>
  </w:style>
  <w:style w:type="paragraph" w:customStyle="1" w:styleId="2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22">
    <w:name w:val="Footer Char"/>
    <w:link w:val="5"/>
    <w:qFormat/>
    <w:uiPriority w:val="99"/>
    <w:rPr>
      <w:sz w:val="24"/>
      <w:szCs w:val="24"/>
    </w:rPr>
  </w:style>
  <w:style w:type="character" w:customStyle="1" w:styleId="23">
    <w:name w:val="Balloon Text Char"/>
    <w:link w:val="4"/>
    <w:qFormat/>
    <w:uiPriority w:val="0"/>
    <w:rPr>
      <w:rFonts w:ascii="Segoe UI" w:hAnsi="Segoe UI" w:cs="Segoe UI"/>
      <w:sz w:val="18"/>
      <w:szCs w:val="18"/>
    </w:rPr>
  </w:style>
  <w:style w:type="character" w:customStyle="1" w:styleId="24">
    <w:name w:val="Title Char"/>
    <w:link w:val="10"/>
    <w:qFormat/>
    <w:uiPriority w:val="0"/>
    <w:rPr>
      <w:rFonts w:ascii="Calibri Light" w:hAnsi="Calibri Light" w:eastAsia="宋体" w:cs="Times New Roman"/>
      <w:b/>
      <w:bCs/>
      <w:kern w:val="28"/>
      <w:sz w:val="32"/>
      <w:szCs w:val="32"/>
      <w:lang w:val="en-US"/>
    </w:rPr>
  </w:style>
  <w:style w:type="table" w:customStyle="1" w:styleId="25">
    <w:name w:val="Grid Table 4 - Accent 31"/>
    <w:basedOn w:val="11"/>
    <w:qFormat/>
    <w:uiPriority w:val="49"/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  <w:color w:val="FFFFFF"/>
      </w:rPr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cPr>
        <w:tcBorders>
          <w:top w:val="double" w:color="A5A5A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  <w:style w:type="table" w:customStyle="1" w:styleId="26">
    <w:name w:val="Grid Table 4 Accent 3"/>
    <w:basedOn w:val="11"/>
    <w:qFormat/>
    <w:uiPriority w:val="49"/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  <w:color w:val="FFFFFF"/>
      </w:rPr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cPr>
        <w:tcBorders>
          <w:top w:val="double" w:color="A5A5A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109</Words>
  <Characters>627</Characters>
  <Lines>5</Lines>
  <Paragraphs>1</Paragraphs>
  <TotalTime>3</TotalTime>
  <ScaleCrop>false</ScaleCrop>
  <LinksUpToDate>false</LinksUpToDate>
  <CharactersWithSpaces>735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2020-10-07T10:19:00Z</dcterms:created>
  <dc:creator>nina.xu</dc:creator>
  <cp:lastModifiedBy>逗逗猫</cp:lastModifiedBy>
  <cp:lastPrinted>2019-08-16T08:59:00Z</cp:lastPrinted>
  <dcterms:modified xsi:type="dcterms:W3CDTF">2021-09-16T00:55:14Z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A4A03FAC6B124048A1248015E20EFEBF</vt:lpwstr>
  </property>
</Properties>
</file>